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B51D43" w14:textId="210EBC9F" w:rsidR="00000000" w:rsidRDefault="00D85CEF">
      <w:r>
        <w:t>Good morning</w:t>
      </w:r>
      <w:r w:rsidR="00414322">
        <w:t>,</w:t>
      </w:r>
      <w:r>
        <w:t xml:space="preserve"> Owls and Robins,</w:t>
      </w:r>
    </w:p>
    <w:p w14:paraId="15DD4292" w14:textId="77777777" w:rsidR="00D85CEF" w:rsidRDefault="00D85CEF"/>
    <w:p w14:paraId="5EB0265E" w14:textId="261A39D8" w:rsidR="00D85CEF" w:rsidRDefault="00D85CEF">
      <w:proofErr w:type="gramStart"/>
      <w:r>
        <w:t>Well</w:t>
      </w:r>
      <w:proofErr w:type="gramEnd"/>
      <w:r>
        <w:t xml:space="preserve"> I never! </w:t>
      </w:r>
      <w:r w:rsidR="006A25A9">
        <w:t xml:space="preserve">Do you think it was those naughty elves Carlos, Carly and Crackers who turned off all the power? </w:t>
      </w:r>
      <w:proofErr w:type="gramStart"/>
      <w:r>
        <w:t>As</w:t>
      </w:r>
      <w:proofErr w:type="gramEnd"/>
      <w:r>
        <w:t xml:space="preserve"> we have unfortunately had to keep school closed for today, we have been asked by Mrs Howe and Mrs James to give you some learning to do at home. </w:t>
      </w:r>
    </w:p>
    <w:p w14:paraId="67B08144" w14:textId="77777777" w:rsidR="00D85CEF" w:rsidRDefault="00D85CEF"/>
    <w:p w14:paraId="56C8A5EA" w14:textId="18A8C0D4" w:rsidR="00D85CEF" w:rsidRDefault="00D85CEF">
      <w:pPr>
        <w:rPr>
          <w:u w:val="single"/>
        </w:rPr>
      </w:pPr>
      <w:r w:rsidRPr="00D85CEF">
        <w:rPr>
          <w:u w:val="single"/>
        </w:rPr>
        <w:t>Writing</w:t>
      </w:r>
    </w:p>
    <w:p w14:paraId="47729EA4" w14:textId="77777777" w:rsidR="00D85CEF" w:rsidRDefault="00D85CEF">
      <w:pPr>
        <w:rPr>
          <w:u w:val="single"/>
        </w:rPr>
      </w:pPr>
    </w:p>
    <w:p w14:paraId="218FCA23" w14:textId="7B264809" w:rsidR="00D85CEF" w:rsidRDefault="00D85CEF">
      <w:r>
        <w:t>Next week, we will be writing some thank you letters to apply all of our learning this half term. As a practice for this, we would like you to write a thank you letter to your grown ups for coming to see you in our Christmas play. This could be to your Mummy, Daddy, Granny and Grandpa or even a grown</w:t>
      </w:r>
      <w:r w:rsidR="006A25A9">
        <w:t>-</w:t>
      </w:r>
      <w:r>
        <w:t xml:space="preserve">up friend. </w:t>
      </w:r>
    </w:p>
    <w:p w14:paraId="4F51DA24" w14:textId="308FA3FD" w:rsidR="00D85CEF" w:rsidRDefault="00D85CEF">
      <w:r>
        <w:t>Your letter should be written in the past tense because it is about something which has already happened. This means that our verbs (action words) need to be in the past tense. Can you remember the different rules we looked at? Sometimes we just add -ed (like climbed), sometimes we have to double a letter before we add -ed (like hopped), and some verbs change completely (like eat becomes ate).</w:t>
      </w:r>
    </w:p>
    <w:p w14:paraId="4D8AF65B" w14:textId="1D157782" w:rsidR="00D85CEF" w:rsidRDefault="00D85CEF">
      <w:r>
        <w:t xml:space="preserve">You should also try and include some of the conjunctions we have learned this half term. </w:t>
      </w:r>
    </w:p>
    <w:p w14:paraId="38476330" w14:textId="76926577" w:rsidR="00D85CEF" w:rsidRDefault="00D85CEF">
      <w:r>
        <w:t xml:space="preserve">Co-ordinating conjunctions are used to join 2 clauses (separate sentences) together – these include and, but, or and so. </w:t>
      </w:r>
    </w:p>
    <w:p w14:paraId="5D5A4583" w14:textId="4DAF8498" w:rsidR="00D85CEF" w:rsidRDefault="00D85CEF">
      <w:r>
        <w:t xml:space="preserve">For example: I </w:t>
      </w:r>
      <w:r w:rsidR="00FF481F">
        <w:t xml:space="preserve">was very nervous but I liked seeing you in the audience. </w:t>
      </w:r>
    </w:p>
    <w:p w14:paraId="584CB956" w14:textId="6D2AEF3D" w:rsidR="00D85CEF" w:rsidRDefault="00D85CEF">
      <w:r>
        <w:t xml:space="preserve">Sub-ordinating conjunctions are used to join a main clause and some additional information which would not make sense on </w:t>
      </w:r>
      <w:proofErr w:type="spellStart"/>
      <w:proofErr w:type="gramStart"/>
      <w:r>
        <w:t>it’s</w:t>
      </w:r>
      <w:proofErr w:type="spellEnd"/>
      <w:proofErr w:type="gramEnd"/>
      <w:r>
        <w:t xml:space="preserve"> own – we have used because, when, that, and if. </w:t>
      </w:r>
      <w:r w:rsidR="00FF481F">
        <w:t>Remember, the subordinate clause can usually</w:t>
      </w:r>
      <w:r w:rsidR="00CC2C8F">
        <w:t xml:space="preserve"> </w:t>
      </w:r>
      <w:r w:rsidR="00FF481F">
        <w:t xml:space="preserve">come at the beginning or the end of the sentence, </w:t>
      </w:r>
    </w:p>
    <w:p w14:paraId="5259B8E7" w14:textId="79A8ECCD" w:rsidR="00FF481F" w:rsidRDefault="00FF481F">
      <w:r>
        <w:t xml:space="preserve">For example: </w:t>
      </w:r>
      <w:r w:rsidRPr="00FF481F">
        <w:rPr>
          <w:u w:val="single"/>
        </w:rPr>
        <w:t>When</w:t>
      </w:r>
      <w:r>
        <w:t xml:space="preserve"> it was time for the performance to begin, I could feel butterflies in my tummy.</w:t>
      </w:r>
    </w:p>
    <w:p w14:paraId="487D93DA" w14:textId="2E24D95E" w:rsidR="00FF481F" w:rsidRDefault="00FF481F">
      <w:r>
        <w:t xml:space="preserve">I could feel butterflies in my tummy </w:t>
      </w:r>
      <w:r w:rsidRPr="00FF481F">
        <w:rPr>
          <w:u w:val="single"/>
        </w:rPr>
        <w:t xml:space="preserve">when </w:t>
      </w:r>
      <w:r>
        <w:t xml:space="preserve">it was time for the performance to begin. </w:t>
      </w:r>
    </w:p>
    <w:p w14:paraId="460118F7" w14:textId="77777777" w:rsidR="00FF481F" w:rsidRDefault="00FF481F"/>
    <w:p w14:paraId="12B87BA9" w14:textId="4C646E5A" w:rsidR="00FF481F" w:rsidRDefault="00FF481F">
      <w:r>
        <w:t>In your letter, make sure you add lots of detail about our wonderful show!</w:t>
      </w:r>
    </w:p>
    <w:p w14:paraId="0CCF293B" w14:textId="77777777" w:rsidR="00FF481F" w:rsidRDefault="00FF481F"/>
    <w:p w14:paraId="3DDAD341" w14:textId="77777777" w:rsidR="00FF481F" w:rsidRDefault="00FF481F"/>
    <w:p w14:paraId="56798627" w14:textId="63ACC45D" w:rsidR="00FF481F" w:rsidRPr="006A25A9" w:rsidRDefault="00FF481F">
      <w:pPr>
        <w:rPr>
          <w:u w:val="single"/>
        </w:rPr>
      </w:pPr>
      <w:r w:rsidRPr="006A25A9">
        <w:rPr>
          <w:u w:val="single"/>
        </w:rPr>
        <w:t>Maths</w:t>
      </w:r>
    </w:p>
    <w:p w14:paraId="7C6B2E20" w14:textId="77777777" w:rsidR="00FF481F" w:rsidRDefault="00FF481F"/>
    <w:p w14:paraId="3724BC4C" w14:textId="3329FF11" w:rsidR="00FF481F" w:rsidRDefault="00FF481F">
      <w:r>
        <w:t xml:space="preserve">In </w:t>
      </w:r>
      <w:r w:rsidR="00CC2C8F">
        <w:t>M</w:t>
      </w:r>
      <w:r>
        <w:t xml:space="preserve">aths we have been learning to add and subtract using a number line or using </w:t>
      </w:r>
      <w:proofErr w:type="spellStart"/>
      <w:r>
        <w:t>diennes</w:t>
      </w:r>
      <w:proofErr w:type="spellEnd"/>
      <w:r>
        <w:t>. We sent a sheet home recently showing grown ups how we have been doing this in school, so you can use this to help you if you need it.</w:t>
      </w:r>
    </w:p>
    <w:p w14:paraId="5FE61BA0" w14:textId="77777777" w:rsidR="00FF481F" w:rsidRDefault="00FF481F"/>
    <w:p w14:paraId="41E06B01" w14:textId="0A75711B" w:rsidR="00FF481F" w:rsidRDefault="00FF481F">
      <w:r>
        <w:lastRenderedPageBreak/>
        <w:t>Have a</w:t>
      </w:r>
      <w:r w:rsidR="006A25A9">
        <w:t xml:space="preserve"> go at some of the following questions, choosing the right level of challenge for you</w:t>
      </w:r>
      <w:r>
        <w:t>:</w:t>
      </w:r>
    </w:p>
    <w:p w14:paraId="570C8394" w14:textId="77777777" w:rsidR="00FF481F" w:rsidRDefault="00FF481F"/>
    <w:tbl>
      <w:tblPr>
        <w:tblStyle w:val="TableGrid"/>
        <w:tblW w:w="9067" w:type="dxa"/>
        <w:tblLook w:val="04A0" w:firstRow="1" w:lastRow="0" w:firstColumn="1" w:lastColumn="0" w:noHBand="0" w:noVBand="1"/>
      </w:tblPr>
      <w:tblGrid>
        <w:gridCol w:w="3022"/>
        <w:gridCol w:w="3022"/>
        <w:gridCol w:w="3023"/>
      </w:tblGrid>
      <w:tr w:rsidR="00FF481F" w14:paraId="6A39EF4F" w14:textId="77777777" w:rsidTr="00FF481F">
        <w:tc>
          <w:tcPr>
            <w:tcW w:w="3022" w:type="dxa"/>
          </w:tcPr>
          <w:p w14:paraId="3617468F" w14:textId="5BECB138" w:rsidR="00FF481F" w:rsidRPr="00FF481F" w:rsidRDefault="00FF481F" w:rsidP="00FF481F">
            <w:pPr>
              <w:rPr>
                <w:color w:val="385623" w:themeColor="accent6" w:themeShade="80"/>
              </w:rPr>
            </w:pPr>
            <w:r w:rsidRPr="00FF481F">
              <w:rPr>
                <w:color w:val="385623" w:themeColor="accent6" w:themeShade="80"/>
              </w:rPr>
              <w:t>13 + 12 =</w:t>
            </w:r>
          </w:p>
        </w:tc>
        <w:tc>
          <w:tcPr>
            <w:tcW w:w="3022" w:type="dxa"/>
          </w:tcPr>
          <w:p w14:paraId="35FAA096" w14:textId="6A92F64A" w:rsidR="00FF481F" w:rsidRPr="00FF481F" w:rsidRDefault="00FF481F" w:rsidP="00FF481F">
            <w:pPr>
              <w:rPr>
                <w:color w:val="C45911" w:themeColor="accent2" w:themeShade="BF"/>
              </w:rPr>
            </w:pPr>
            <w:r>
              <w:rPr>
                <w:color w:val="C45911" w:themeColor="accent2" w:themeShade="BF"/>
              </w:rPr>
              <w:t>2</w:t>
            </w:r>
            <w:r w:rsidRPr="00FF481F">
              <w:rPr>
                <w:color w:val="C45911" w:themeColor="accent2" w:themeShade="BF"/>
              </w:rPr>
              <w:t xml:space="preserve">3 + </w:t>
            </w:r>
            <w:r>
              <w:rPr>
                <w:color w:val="C45911" w:themeColor="accent2" w:themeShade="BF"/>
              </w:rPr>
              <w:t>2</w:t>
            </w:r>
            <w:r w:rsidRPr="00FF481F">
              <w:rPr>
                <w:color w:val="C45911" w:themeColor="accent2" w:themeShade="BF"/>
              </w:rPr>
              <w:t>2 =</w:t>
            </w:r>
          </w:p>
        </w:tc>
        <w:tc>
          <w:tcPr>
            <w:tcW w:w="3023" w:type="dxa"/>
          </w:tcPr>
          <w:p w14:paraId="6AEF5CA7" w14:textId="1DD628ED" w:rsidR="00FF481F" w:rsidRPr="00FF481F" w:rsidRDefault="006A25A9" w:rsidP="00FF481F">
            <w:pPr>
              <w:rPr>
                <w:color w:val="FF0000"/>
              </w:rPr>
            </w:pPr>
            <w:r>
              <w:rPr>
                <w:color w:val="FF0000"/>
              </w:rPr>
              <w:t>54</w:t>
            </w:r>
            <w:r w:rsidR="00FF481F" w:rsidRPr="00FF481F">
              <w:rPr>
                <w:color w:val="FF0000"/>
              </w:rPr>
              <w:t xml:space="preserve"> + 1</w:t>
            </w:r>
            <w:r>
              <w:rPr>
                <w:color w:val="FF0000"/>
              </w:rPr>
              <w:t>9</w:t>
            </w:r>
            <w:r w:rsidR="00FF481F" w:rsidRPr="00FF481F">
              <w:rPr>
                <w:color w:val="FF0000"/>
              </w:rPr>
              <w:t xml:space="preserve"> =</w:t>
            </w:r>
          </w:p>
        </w:tc>
      </w:tr>
      <w:tr w:rsidR="00FF481F" w14:paraId="3C0EDCDC" w14:textId="77777777" w:rsidTr="00FF481F">
        <w:tc>
          <w:tcPr>
            <w:tcW w:w="3022" w:type="dxa"/>
          </w:tcPr>
          <w:p w14:paraId="4B9EA901" w14:textId="25A4B498" w:rsidR="00FF481F" w:rsidRPr="00FF481F" w:rsidRDefault="00FF481F" w:rsidP="00FF481F">
            <w:pPr>
              <w:rPr>
                <w:color w:val="385623" w:themeColor="accent6" w:themeShade="80"/>
              </w:rPr>
            </w:pPr>
            <w:r w:rsidRPr="00FF481F">
              <w:rPr>
                <w:color w:val="385623" w:themeColor="accent6" w:themeShade="80"/>
              </w:rPr>
              <w:t>1</w:t>
            </w:r>
            <w:r w:rsidRPr="00FF481F">
              <w:rPr>
                <w:color w:val="385623" w:themeColor="accent6" w:themeShade="80"/>
              </w:rPr>
              <w:t xml:space="preserve">8 </w:t>
            </w:r>
            <w:r w:rsidRPr="00FF481F">
              <w:rPr>
                <w:color w:val="385623" w:themeColor="accent6" w:themeShade="80"/>
              </w:rPr>
              <w:t>+ 1</w:t>
            </w:r>
            <w:r w:rsidRPr="00FF481F">
              <w:rPr>
                <w:color w:val="385623" w:themeColor="accent6" w:themeShade="80"/>
              </w:rPr>
              <w:t>1</w:t>
            </w:r>
            <w:r w:rsidRPr="00FF481F">
              <w:rPr>
                <w:color w:val="385623" w:themeColor="accent6" w:themeShade="80"/>
              </w:rPr>
              <w:t xml:space="preserve"> =</w:t>
            </w:r>
          </w:p>
        </w:tc>
        <w:tc>
          <w:tcPr>
            <w:tcW w:w="3022" w:type="dxa"/>
          </w:tcPr>
          <w:p w14:paraId="20C65625" w14:textId="6C920487" w:rsidR="00FF481F" w:rsidRPr="00FF481F" w:rsidRDefault="00FF481F" w:rsidP="00FF481F">
            <w:pPr>
              <w:rPr>
                <w:color w:val="C45911" w:themeColor="accent2" w:themeShade="BF"/>
              </w:rPr>
            </w:pPr>
            <w:r w:rsidRPr="00FF481F">
              <w:rPr>
                <w:color w:val="C45911" w:themeColor="accent2" w:themeShade="BF"/>
              </w:rPr>
              <w:t>1</w:t>
            </w:r>
            <w:r>
              <w:rPr>
                <w:color w:val="C45911" w:themeColor="accent2" w:themeShade="BF"/>
              </w:rPr>
              <w:t>4</w:t>
            </w:r>
            <w:r w:rsidRPr="00FF481F">
              <w:rPr>
                <w:color w:val="C45911" w:themeColor="accent2" w:themeShade="BF"/>
              </w:rPr>
              <w:t xml:space="preserve"> + </w:t>
            </w:r>
            <w:r>
              <w:rPr>
                <w:color w:val="C45911" w:themeColor="accent2" w:themeShade="BF"/>
              </w:rPr>
              <w:t>3</w:t>
            </w:r>
            <w:r w:rsidR="006A25A9">
              <w:rPr>
                <w:color w:val="C45911" w:themeColor="accent2" w:themeShade="BF"/>
              </w:rPr>
              <w:t>3</w:t>
            </w:r>
            <w:r w:rsidRPr="00FF481F">
              <w:rPr>
                <w:color w:val="C45911" w:themeColor="accent2" w:themeShade="BF"/>
              </w:rPr>
              <w:t xml:space="preserve"> =</w:t>
            </w:r>
          </w:p>
        </w:tc>
        <w:tc>
          <w:tcPr>
            <w:tcW w:w="3023" w:type="dxa"/>
          </w:tcPr>
          <w:p w14:paraId="73E3878E" w14:textId="09D2BA6B" w:rsidR="00FF481F" w:rsidRPr="00FF481F" w:rsidRDefault="00FF481F" w:rsidP="00FF481F">
            <w:pPr>
              <w:rPr>
                <w:color w:val="FF0000"/>
              </w:rPr>
            </w:pPr>
            <w:r w:rsidRPr="00FF481F">
              <w:rPr>
                <w:color w:val="FF0000"/>
              </w:rPr>
              <w:t>3</w:t>
            </w:r>
            <w:r w:rsidR="006A25A9">
              <w:rPr>
                <w:color w:val="FF0000"/>
              </w:rPr>
              <w:t>6</w:t>
            </w:r>
            <w:r w:rsidRPr="00FF481F">
              <w:rPr>
                <w:color w:val="FF0000"/>
              </w:rPr>
              <w:t xml:space="preserve"> + </w:t>
            </w:r>
            <w:r w:rsidR="006A25A9">
              <w:rPr>
                <w:color w:val="FF0000"/>
              </w:rPr>
              <w:t>3</w:t>
            </w:r>
            <w:r w:rsidRPr="00FF481F">
              <w:rPr>
                <w:color w:val="FF0000"/>
              </w:rPr>
              <w:t>2 =</w:t>
            </w:r>
          </w:p>
        </w:tc>
      </w:tr>
      <w:tr w:rsidR="00FF481F" w14:paraId="50F8B422" w14:textId="77777777" w:rsidTr="00FF481F">
        <w:tc>
          <w:tcPr>
            <w:tcW w:w="3022" w:type="dxa"/>
          </w:tcPr>
          <w:p w14:paraId="213BC10F" w14:textId="1EB93AB6" w:rsidR="00FF481F" w:rsidRPr="00FF481F" w:rsidRDefault="00FF481F" w:rsidP="00FF481F">
            <w:pPr>
              <w:rPr>
                <w:color w:val="385623" w:themeColor="accent6" w:themeShade="80"/>
              </w:rPr>
            </w:pPr>
            <w:r w:rsidRPr="00FF481F">
              <w:rPr>
                <w:color w:val="385623" w:themeColor="accent6" w:themeShade="80"/>
              </w:rPr>
              <w:t>1</w:t>
            </w:r>
            <w:r w:rsidRPr="00FF481F">
              <w:rPr>
                <w:color w:val="385623" w:themeColor="accent6" w:themeShade="80"/>
              </w:rPr>
              <w:t>4</w:t>
            </w:r>
            <w:r w:rsidRPr="00FF481F">
              <w:rPr>
                <w:color w:val="385623" w:themeColor="accent6" w:themeShade="80"/>
              </w:rPr>
              <w:t xml:space="preserve"> </w:t>
            </w:r>
            <w:r w:rsidRPr="00FF481F">
              <w:rPr>
                <w:color w:val="385623" w:themeColor="accent6" w:themeShade="80"/>
              </w:rPr>
              <w:t>-</w:t>
            </w:r>
            <w:r w:rsidRPr="00FF481F">
              <w:rPr>
                <w:color w:val="385623" w:themeColor="accent6" w:themeShade="80"/>
              </w:rPr>
              <w:t xml:space="preserve"> </w:t>
            </w:r>
            <w:r w:rsidRPr="00FF481F">
              <w:rPr>
                <w:color w:val="385623" w:themeColor="accent6" w:themeShade="80"/>
              </w:rPr>
              <w:t>9</w:t>
            </w:r>
            <w:r w:rsidRPr="00FF481F">
              <w:rPr>
                <w:color w:val="385623" w:themeColor="accent6" w:themeShade="80"/>
              </w:rPr>
              <w:t xml:space="preserve"> =</w:t>
            </w:r>
          </w:p>
        </w:tc>
        <w:tc>
          <w:tcPr>
            <w:tcW w:w="3022" w:type="dxa"/>
          </w:tcPr>
          <w:p w14:paraId="0C6A2DD3" w14:textId="0384AF7D" w:rsidR="00FF481F" w:rsidRPr="00FF481F" w:rsidRDefault="00FF481F" w:rsidP="00FF481F">
            <w:pPr>
              <w:rPr>
                <w:color w:val="C45911" w:themeColor="accent2" w:themeShade="BF"/>
              </w:rPr>
            </w:pPr>
            <w:r w:rsidRPr="00FF481F">
              <w:rPr>
                <w:color w:val="C45911" w:themeColor="accent2" w:themeShade="BF"/>
              </w:rPr>
              <w:t>1</w:t>
            </w:r>
            <w:r w:rsidR="006A25A9">
              <w:rPr>
                <w:color w:val="C45911" w:themeColor="accent2" w:themeShade="BF"/>
              </w:rPr>
              <w:t>9</w:t>
            </w:r>
            <w:r w:rsidRPr="00FF481F">
              <w:rPr>
                <w:color w:val="C45911" w:themeColor="accent2" w:themeShade="BF"/>
              </w:rPr>
              <w:t xml:space="preserve"> </w:t>
            </w:r>
            <w:r>
              <w:rPr>
                <w:color w:val="C45911" w:themeColor="accent2" w:themeShade="BF"/>
              </w:rPr>
              <w:t>-</w:t>
            </w:r>
            <w:r w:rsidRPr="00FF481F">
              <w:rPr>
                <w:color w:val="C45911" w:themeColor="accent2" w:themeShade="BF"/>
              </w:rPr>
              <w:t xml:space="preserve"> 12 =</w:t>
            </w:r>
          </w:p>
        </w:tc>
        <w:tc>
          <w:tcPr>
            <w:tcW w:w="3023" w:type="dxa"/>
          </w:tcPr>
          <w:p w14:paraId="606CB52B" w14:textId="34F681E7" w:rsidR="00FF481F" w:rsidRPr="00FF481F" w:rsidRDefault="006A25A9" w:rsidP="00FF481F">
            <w:pPr>
              <w:rPr>
                <w:color w:val="FF0000"/>
              </w:rPr>
            </w:pPr>
            <w:r>
              <w:rPr>
                <w:color w:val="FF0000"/>
              </w:rPr>
              <w:t>4</w:t>
            </w:r>
            <w:r w:rsidR="00FF481F" w:rsidRPr="00FF481F">
              <w:rPr>
                <w:color w:val="FF0000"/>
              </w:rPr>
              <w:t xml:space="preserve">3 </w:t>
            </w:r>
            <w:r>
              <w:rPr>
                <w:color w:val="FF0000"/>
              </w:rPr>
              <w:t>-</w:t>
            </w:r>
            <w:r w:rsidR="00FF481F" w:rsidRPr="00FF481F">
              <w:rPr>
                <w:color w:val="FF0000"/>
              </w:rPr>
              <w:t xml:space="preserve"> 1</w:t>
            </w:r>
            <w:r>
              <w:rPr>
                <w:color w:val="FF0000"/>
              </w:rPr>
              <w:t>9</w:t>
            </w:r>
            <w:r w:rsidR="00FF481F" w:rsidRPr="00FF481F">
              <w:rPr>
                <w:color w:val="FF0000"/>
              </w:rPr>
              <w:t xml:space="preserve"> =</w:t>
            </w:r>
          </w:p>
        </w:tc>
      </w:tr>
      <w:tr w:rsidR="00FF481F" w14:paraId="5DA453B3" w14:textId="77777777" w:rsidTr="00FF481F">
        <w:tc>
          <w:tcPr>
            <w:tcW w:w="3022" w:type="dxa"/>
          </w:tcPr>
          <w:p w14:paraId="7023566A" w14:textId="7F11E2A3" w:rsidR="00FF481F" w:rsidRPr="00FF481F" w:rsidRDefault="00FF481F" w:rsidP="00FF481F">
            <w:pPr>
              <w:rPr>
                <w:color w:val="385623" w:themeColor="accent6" w:themeShade="80"/>
              </w:rPr>
            </w:pPr>
            <w:r w:rsidRPr="00FF481F">
              <w:rPr>
                <w:color w:val="385623" w:themeColor="accent6" w:themeShade="80"/>
              </w:rPr>
              <w:t>21</w:t>
            </w:r>
            <w:r w:rsidRPr="00FF481F">
              <w:rPr>
                <w:color w:val="385623" w:themeColor="accent6" w:themeShade="80"/>
              </w:rPr>
              <w:t xml:space="preserve"> </w:t>
            </w:r>
            <w:r w:rsidRPr="00FF481F">
              <w:rPr>
                <w:color w:val="385623" w:themeColor="accent6" w:themeShade="80"/>
              </w:rPr>
              <w:t>-</w:t>
            </w:r>
            <w:r w:rsidRPr="00FF481F">
              <w:rPr>
                <w:color w:val="385623" w:themeColor="accent6" w:themeShade="80"/>
              </w:rPr>
              <w:t xml:space="preserve"> </w:t>
            </w:r>
            <w:r w:rsidRPr="00FF481F">
              <w:rPr>
                <w:color w:val="385623" w:themeColor="accent6" w:themeShade="80"/>
              </w:rPr>
              <w:t>6</w:t>
            </w:r>
            <w:r w:rsidRPr="00FF481F">
              <w:rPr>
                <w:color w:val="385623" w:themeColor="accent6" w:themeShade="80"/>
              </w:rPr>
              <w:t xml:space="preserve"> =</w:t>
            </w:r>
          </w:p>
        </w:tc>
        <w:tc>
          <w:tcPr>
            <w:tcW w:w="3022" w:type="dxa"/>
          </w:tcPr>
          <w:p w14:paraId="16B70716" w14:textId="3FD08B93" w:rsidR="00FF481F" w:rsidRPr="00FF481F" w:rsidRDefault="006A25A9" w:rsidP="00FF481F">
            <w:pPr>
              <w:rPr>
                <w:color w:val="C45911" w:themeColor="accent2" w:themeShade="BF"/>
              </w:rPr>
            </w:pPr>
            <w:r>
              <w:rPr>
                <w:color w:val="C45911" w:themeColor="accent2" w:themeShade="BF"/>
              </w:rPr>
              <w:t>36</w:t>
            </w:r>
            <w:r w:rsidR="00FF481F" w:rsidRPr="00FF481F">
              <w:rPr>
                <w:color w:val="C45911" w:themeColor="accent2" w:themeShade="BF"/>
              </w:rPr>
              <w:t xml:space="preserve"> </w:t>
            </w:r>
            <w:r w:rsidR="00FF481F">
              <w:rPr>
                <w:color w:val="C45911" w:themeColor="accent2" w:themeShade="BF"/>
              </w:rPr>
              <w:t>-</w:t>
            </w:r>
            <w:r w:rsidR="00FF481F" w:rsidRPr="00FF481F">
              <w:rPr>
                <w:color w:val="C45911" w:themeColor="accent2" w:themeShade="BF"/>
              </w:rPr>
              <w:t xml:space="preserve"> 1</w:t>
            </w:r>
            <w:r>
              <w:rPr>
                <w:color w:val="C45911" w:themeColor="accent2" w:themeShade="BF"/>
              </w:rPr>
              <w:t>6</w:t>
            </w:r>
            <w:r w:rsidR="00FF481F" w:rsidRPr="00FF481F">
              <w:rPr>
                <w:color w:val="C45911" w:themeColor="accent2" w:themeShade="BF"/>
              </w:rPr>
              <w:t xml:space="preserve"> =</w:t>
            </w:r>
          </w:p>
        </w:tc>
        <w:tc>
          <w:tcPr>
            <w:tcW w:w="3023" w:type="dxa"/>
          </w:tcPr>
          <w:p w14:paraId="0697A419" w14:textId="3CA15879" w:rsidR="00FF481F" w:rsidRPr="00FF481F" w:rsidRDefault="006A25A9" w:rsidP="00FF481F">
            <w:pPr>
              <w:rPr>
                <w:color w:val="FF0000"/>
              </w:rPr>
            </w:pPr>
            <w:r>
              <w:rPr>
                <w:color w:val="FF0000"/>
              </w:rPr>
              <w:t>5</w:t>
            </w:r>
            <w:r w:rsidR="00FF481F" w:rsidRPr="00FF481F">
              <w:rPr>
                <w:color w:val="FF0000"/>
              </w:rPr>
              <w:t xml:space="preserve">3 </w:t>
            </w:r>
            <w:r>
              <w:rPr>
                <w:color w:val="FF0000"/>
              </w:rPr>
              <w:t>-</w:t>
            </w:r>
            <w:r w:rsidR="00FF481F" w:rsidRPr="00FF481F">
              <w:rPr>
                <w:color w:val="FF0000"/>
              </w:rPr>
              <w:t xml:space="preserve"> </w:t>
            </w:r>
            <w:r>
              <w:rPr>
                <w:color w:val="FF0000"/>
              </w:rPr>
              <w:t>23</w:t>
            </w:r>
            <w:r w:rsidR="00FF481F" w:rsidRPr="00FF481F">
              <w:rPr>
                <w:color w:val="FF0000"/>
              </w:rPr>
              <w:t xml:space="preserve"> =</w:t>
            </w:r>
          </w:p>
        </w:tc>
      </w:tr>
      <w:tr w:rsidR="00FF481F" w14:paraId="578EC333" w14:textId="77777777" w:rsidTr="00FF481F">
        <w:tc>
          <w:tcPr>
            <w:tcW w:w="3022" w:type="dxa"/>
          </w:tcPr>
          <w:p w14:paraId="042BD54C" w14:textId="5A837921" w:rsidR="00FF481F" w:rsidRPr="00FF481F" w:rsidRDefault="00FF481F" w:rsidP="00FF481F">
            <w:pPr>
              <w:rPr>
                <w:color w:val="385623" w:themeColor="accent6" w:themeShade="80"/>
              </w:rPr>
            </w:pPr>
            <w:r w:rsidRPr="00FF481F">
              <w:rPr>
                <w:color w:val="385623" w:themeColor="accent6" w:themeShade="80"/>
              </w:rPr>
              <w:t>1</w:t>
            </w:r>
            <w:r w:rsidRPr="00FF481F">
              <w:rPr>
                <w:color w:val="385623" w:themeColor="accent6" w:themeShade="80"/>
              </w:rPr>
              <w:t>4</w:t>
            </w:r>
            <w:r w:rsidRPr="00FF481F">
              <w:rPr>
                <w:color w:val="385623" w:themeColor="accent6" w:themeShade="80"/>
              </w:rPr>
              <w:t xml:space="preserve"> + 1</w:t>
            </w:r>
            <w:r w:rsidRPr="00FF481F">
              <w:rPr>
                <w:color w:val="385623" w:themeColor="accent6" w:themeShade="80"/>
              </w:rPr>
              <w:t>9</w:t>
            </w:r>
            <w:r w:rsidRPr="00FF481F">
              <w:rPr>
                <w:color w:val="385623" w:themeColor="accent6" w:themeShade="80"/>
              </w:rPr>
              <w:t xml:space="preserve"> =</w:t>
            </w:r>
          </w:p>
        </w:tc>
        <w:tc>
          <w:tcPr>
            <w:tcW w:w="3022" w:type="dxa"/>
          </w:tcPr>
          <w:p w14:paraId="20A271DE" w14:textId="76F2D16B" w:rsidR="00FF481F" w:rsidRPr="00FF481F" w:rsidRDefault="006A25A9" w:rsidP="00FF481F">
            <w:pPr>
              <w:rPr>
                <w:color w:val="C45911" w:themeColor="accent2" w:themeShade="BF"/>
              </w:rPr>
            </w:pPr>
            <w:r>
              <w:rPr>
                <w:color w:val="C45911" w:themeColor="accent2" w:themeShade="BF"/>
              </w:rPr>
              <w:t>26</w:t>
            </w:r>
            <w:r w:rsidR="00FF481F" w:rsidRPr="00FF481F">
              <w:rPr>
                <w:color w:val="C45911" w:themeColor="accent2" w:themeShade="BF"/>
              </w:rPr>
              <w:t xml:space="preserve"> + 1</w:t>
            </w:r>
            <w:r>
              <w:rPr>
                <w:color w:val="C45911" w:themeColor="accent2" w:themeShade="BF"/>
              </w:rPr>
              <w:t>9</w:t>
            </w:r>
            <w:r w:rsidR="00FF481F" w:rsidRPr="00FF481F">
              <w:rPr>
                <w:color w:val="C45911" w:themeColor="accent2" w:themeShade="BF"/>
              </w:rPr>
              <w:t xml:space="preserve"> =</w:t>
            </w:r>
          </w:p>
        </w:tc>
        <w:tc>
          <w:tcPr>
            <w:tcW w:w="3023" w:type="dxa"/>
          </w:tcPr>
          <w:p w14:paraId="12F72067" w14:textId="63D63DB7" w:rsidR="00FF481F" w:rsidRPr="00FF481F" w:rsidRDefault="006A25A9" w:rsidP="00FF481F">
            <w:pPr>
              <w:rPr>
                <w:color w:val="FF0000"/>
              </w:rPr>
            </w:pPr>
            <w:r>
              <w:rPr>
                <w:color w:val="FF0000"/>
              </w:rPr>
              <w:t>6</w:t>
            </w:r>
            <w:r w:rsidR="00FF481F" w:rsidRPr="00FF481F">
              <w:rPr>
                <w:color w:val="FF0000"/>
              </w:rPr>
              <w:t xml:space="preserve">3 + </w:t>
            </w:r>
            <w:r>
              <w:rPr>
                <w:color w:val="FF0000"/>
              </w:rPr>
              <w:t>2</w:t>
            </w:r>
            <w:r w:rsidR="00FF481F" w:rsidRPr="00FF481F">
              <w:rPr>
                <w:color w:val="FF0000"/>
              </w:rPr>
              <w:t>2 =</w:t>
            </w:r>
          </w:p>
        </w:tc>
      </w:tr>
      <w:tr w:rsidR="00FF481F" w14:paraId="0D12590B" w14:textId="77777777" w:rsidTr="00FF481F">
        <w:tc>
          <w:tcPr>
            <w:tcW w:w="3022" w:type="dxa"/>
          </w:tcPr>
          <w:p w14:paraId="1AE35F09" w14:textId="0F0D3ECE" w:rsidR="00FF481F" w:rsidRPr="00FF481F" w:rsidRDefault="00FF481F" w:rsidP="00FF481F">
            <w:pPr>
              <w:rPr>
                <w:color w:val="385623" w:themeColor="accent6" w:themeShade="80"/>
              </w:rPr>
            </w:pPr>
            <w:r w:rsidRPr="00FF481F">
              <w:rPr>
                <w:color w:val="385623" w:themeColor="accent6" w:themeShade="80"/>
              </w:rPr>
              <w:t xml:space="preserve">13 </w:t>
            </w:r>
            <w:r w:rsidRPr="00FF481F">
              <w:rPr>
                <w:color w:val="385623" w:themeColor="accent6" w:themeShade="80"/>
              </w:rPr>
              <w:t>-</w:t>
            </w:r>
            <w:r w:rsidRPr="00FF481F">
              <w:rPr>
                <w:color w:val="385623" w:themeColor="accent6" w:themeShade="80"/>
              </w:rPr>
              <w:t xml:space="preserve"> 12 =</w:t>
            </w:r>
          </w:p>
        </w:tc>
        <w:tc>
          <w:tcPr>
            <w:tcW w:w="3022" w:type="dxa"/>
          </w:tcPr>
          <w:p w14:paraId="1FC19824" w14:textId="20B91D76" w:rsidR="00FF481F" w:rsidRPr="00FF481F" w:rsidRDefault="006A25A9" w:rsidP="00FF481F">
            <w:pPr>
              <w:rPr>
                <w:color w:val="C45911" w:themeColor="accent2" w:themeShade="BF"/>
              </w:rPr>
            </w:pPr>
            <w:r>
              <w:rPr>
                <w:color w:val="C45911" w:themeColor="accent2" w:themeShade="BF"/>
              </w:rPr>
              <w:t>33</w:t>
            </w:r>
            <w:r w:rsidR="00FF481F" w:rsidRPr="00FF481F">
              <w:rPr>
                <w:color w:val="C45911" w:themeColor="accent2" w:themeShade="BF"/>
              </w:rPr>
              <w:t xml:space="preserve"> </w:t>
            </w:r>
            <w:r>
              <w:rPr>
                <w:color w:val="C45911" w:themeColor="accent2" w:themeShade="BF"/>
              </w:rPr>
              <w:t>-</w:t>
            </w:r>
            <w:r w:rsidR="00FF481F" w:rsidRPr="00FF481F">
              <w:rPr>
                <w:color w:val="C45911" w:themeColor="accent2" w:themeShade="BF"/>
              </w:rPr>
              <w:t xml:space="preserve"> </w:t>
            </w:r>
            <w:r>
              <w:rPr>
                <w:color w:val="C45911" w:themeColor="accent2" w:themeShade="BF"/>
              </w:rPr>
              <w:t>28</w:t>
            </w:r>
            <w:r w:rsidR="00FF481F" w:rsidRPr="00FF481F">
              <w:rPr>
                <w:color w:val="C45911" w:themeColor="accent2" w:themeShade="BF"/>
              </w:rPr>
              <w:t xml:space="preserve"> =</w:t>
            </w:r>
          </w:p>
        </w:tc>
        <w:tc>
          <w:tcPr>
            <w:tcW w:w="3023" w:type="dxa"/>
          </w:tcPr>
          <w:p w14:paraId="60F65593" w14:textId="3FAE9B7C" w:rsidR="00FF481F" w:rsidRPr="00FF481F" w:rsidRDefault="006A25A9" w:rsidP="00FF481F">
            <w:pPr>
              <w:rPr>
                <w:color w:val="FF0000"/>
              </w:rPr>
            </w:pPr>
            <w:r>
              <w:rPr>
                <w:color w:val="FF0000"/>
              </w:rPr>
              <w:t>74</w:t>
            </w:r>
            <w:r w:rsidR="00FF481F" w:rsidRPr="00FF481F">
              <w:rPr>
                <w:color w:val="FF0000"/>
              </w:rPr>
              <w:t xml:space="preserve"> </w:t>
            </w:r>
            <w:r>
              <w:rPr>
                <w:color w:val="FF0000"/>
              </w:rPr>
              <w:t>-</w:t>
            </w:r>
            <w:r w:rsidR="00FF481F" w:rsidRPr="00FF481F">
              <w:rPr>
                <w:color w:val="FF0000"/>
              </w:rPr>
              <w:t xml:space="preserve"> </w:t>
            </w:r>
            <w:r>
              <w:rPr>
                <w:color w:val="FF0000"/>
              </w:rPr>
              <w:t>19</w:t>
            </w:r>
            <w:r w:rsidR="00FF481F" w:rsidRPr="00FF481F">
              <w:rPr>
                <w:color w:val="FF0000"/>
              </w:rPr>
              <w:t xml:space="preserve"> =</w:t>
            </w:r>
          </w:p>
        </w:tc>
      </w:tr>
      <w:tr w:rsidR="00FF481F" w14:paraId="7B1ADCE6" w14:textId="77777777" w:rsidTr="00FF481F">
        <w:tc>
          <w:tcPr>
            <w:tcW w:w="3022" w:type="dxa"/>
          </w:tcPr>
          <w:p w14:paraId="13EEBBF6" w14:textId="18AF0493" w:rsidR="00FF481F" w:rsidRPr="00FF481F" w:rsidRDefault="00FF481F" w:rsidP="00FF481F">
            <w:pPr>
              <w:rPr>
                <w:color w:val="385623" w:themeColor="accent6" w:themeShade="80"/>
              </w:rPr>
            </w:pPr>
            <w:r w:rsidRPr="00FF481F">
              <w:rPr>
                <w:color w:val="385623" w:themeColor="accent6" w:themeShade="80"/>
              </w:rPr>
              <w:t>2</w:t>
            </w:r>
            <w:r w:rsidRPr="00FF481F">
              <w:rPr>
                <w:color w:val="385623" w:themeColor="accent6" w:themeShade="80"/>
              </w:rPr>
              <w:t xml:space="preserve">3 </w:t>
            </w:r>
            <w:r w:rsidRPr="00FF481F">
              <w:rPr>
                <w:color w:val="385623" w:themeColor="accent6" w:themeShade="80"/>
              </w:rPr>
              <w:t>-</w:t>
            </w:r>
            <w:r w:rsidRPr="00FF481F">
              <w:rPr>
                <w:color w:val="385623" w:themeColor="accent6" w:themeShade="80"/>
              </w:rPr>
              <w:t xml:space="preserve"> 12 =</w:t>
            </w:r>
          </w:p>
        </w:tc>
        <w:tc>
          <w:tcPr>
            <w:tcW w:w="3022" w:type="dxa"/>
          </w:tcPr>
          <w:p w14:paraId="48AD925A" w14:textId="3478E0A1" w:rsidR="00FF481F" w:rsidRPr="00FF481F" w:rsidRDefault="006A25A9" w:rsidP="00FF481F">
            <w:pPr>
              <w:rPr>
                <w:color w:val="C45911" w:themeColor="accent2" w:themeShade="BF"/>
              </w:rPr>
            </w:pPr>
            <w:r>
              <w:rPr>
                <w:color w:val="C45911" w:themeColor="accent2" w:themeShade="BF"/>
              </w:rPr>
              <w:t>54</w:t>
            </w:r>
            <w:r w:rsidR="00FF481F" w:rsidRPr="00FF481F">
              <w:rPr>
                <w:color w:val="C45911" w:themeColor="accent2" w:themeShade="BF"/>
              </w:rPr>
              <w:t xml:space="preserve"> </w:t>
            </w:r>
            <w:r>
              <w:rPr>
                <w:color w:val="C45911" w:themeColor="accent2" w:themeShade="BF"/>
              </w:rPr>
              <w:t>-</w:t>
            </w:r>
            <w:r w:rsidR="00FF481F" w:rsidRPr="00FF481F">
              <w:rPr>
                <w:color w:val="C45911" w:themeColor="accent2" w:themeShade="BF"/>
              </w:rPr>
              <w:t xml:space="preserve"> 12 =</w:t>
            </w:r>
          </w:p>
        </w:tc>
        <w:tc>
          <w:tcPr>
            <w:tcW w:w="3023" w:type="dxa"/>
          </w:tcPr>
          <w:p w14:paraId="45D45332" w14:textId="00153AD7" w:rsidR="00FF481F" w:rsidRPr="00FF481F" w:rsidRDefault="006A25A9" w:rsidP="00FF481F">
            <w:pPr>
              <w:rPr>
                <w:color w:val="FF0000"/>
              </w:rPr>
            </w:pPr>
            <w:r>
              <w:rPr>
                <w:color w:val="FF0000"/>
              </w:rPr>
              <w:t>8</w:t>
            </w:r>
            <w:r w:rsidR="00FF481F" w:rsidRPr="00FF481F">
              <w:rPr>
                <w:color w:val="FF0000"/>
              </w:rPr>
              <w:t xml:space="preserve">3 </w:t>
            </w:r>
            <w:r>
              <w:rPr>
                <w:color w:val="FF0000"/>
              </w:rPr>
              <w:t>-</w:t>
            </w:r>
            <w:r w:rsidR="00FF481F" w:rsidRPr="00FF481F">
              <w:rPr>
                <w:color w:val="FF0000"/>
              </w:rPr>
              <w:t xml:space="preserve"> </w:t>
            </w:r>
            <w:r>
              <w:rPr>
                <w:color w:val="FF0000"/>
              </w:rPr>
              <w:t>3</w:t>
            </w:r>
            <w:r w:rsidR="00FF481F" w:rsidRPr="00FF481F">
              <w:rPr>
                <w:color w:val="FF0000"/>
              </w:rPr>
              <w:t>2 =</w:t>
            </w:r>
          </w:p>
        </w:tc>
      </w:tr>
      <w:tr w:rsidR="00FF481F" w14:paraId="2CAD4AFB" w14:textId="77777777" w:rsidTr="00FF481F">
        <w:tc>
          <w:tcPr>
            <w:tcW w:w="3022" w:type="dxa"/>
          </w:tcPr>
          <w:p w14:paraId="50996242" w14:textId="00C98011" w:rsidR="00FF481F" w:rsidRPr="00FF481F" w:rsidRDefault="00FF481F" w:rsidP="00FF481F">
            <w:pPr>
              <w:rPr>
                <w:color w:val="385623" w:themeColor="accent6" w:themeShade="80"/>
              </w:rPr>
            </w:pPr>
            <w:r w:rsidRPr="00FF481F">
              <w:rPr>
                <w:color w:val="385623" w:themeColor="accent6" w:themeShade="80"/>
              </w:rPr>
              <w:t>42</w:t>
            </w:r>
            <w:r w:rsidRPr="00FF481F">
              <w:rPr>
                <w:color w:val="385623" w:themeColor="accent6" w:themeShade="80"/>
              </w:rPr>
              <w:t xml:space="preserve"> + </w:t>
            </w:r>
            <w:r w:rsidRPr="00FF481F">
              <w:rPr>
                <w:color w:val="385623" w:themeColor="accent6" w:themeShade="80"/>
              </w:rPr>
              <w:t>8</w:t>
            </w:r>
            <w:r w:rsidRPr="00FF481F">
              <w:rPr>
                <w:color w:val="385623" w:themeColor="accent6" w:themeShade="80"/>
              </w:rPr>
              <w:t xml:space="preserve"> =</w:t>
            </w:r>
          </w:p>
        </w:tc>
        <w:tc>
          <w:tcPr>
            <w:tcW w:w="3022" w:type="dxa"/>
          </w:tcPr>
          <w:p w14:paraId="275B5DD0" w14:textId="5F477BD1" w:rsidR="00FF481F" w:rsidRPr="00FF481F" w:rsidRDefault="006A25A9" w:rsidP="00FF481F">
            <w:pPr>
              <w:rPr>
                <w:color w:val="C45911" w:themeColor="accent2" w:themeShade="BF"/>
              </w:rPr>
            </w:pPr>
            <w:r>
              <w:rPr>
                <w:color w:val="C45911" w:themeColor="accent2" w:themeShade="BF"/>
              </w:rPr>
              <w:t>48</w:t>
            </w:r>
            <w:r w:rsidR="00FF481F" w:rsidRPr="00FF481F">
              <w:rPr>
                <w:color w:val="C45911" w:themeColor="accent2" w:themeShade="BF"/>
              </w:rPr>
              <w:t xml:space="preserve"> + 1</w:t>
            </w:r>
            <w:r>
              <w:rPr>
                <w:color w:val="C45911" w:themeColor="accent2" w:themeShade="BF"/>
              </w:rPr>
              <w:t>9</w:t>
            </w:r>
            <w:r w:rsidR="00FF481F" w:rsidRPr="00FF481F">
              <w:rPr>
                <w:color w:val="C45911" w:themeColor="accent2" w:themeShade="BF"/>
              </w:rPr>
              <w:t xml:space="preserve"> =</w:t>
            </w:r>
          </w:p>
        </w:tc>
        <w:tc>
          <w:tcPr>
            <w:tcW w:w="3023" w:type="dxa"/>
          </w:tcPr>
          <w:p w14:paraId="772AB440" w14:textId="5C991729" w:rsidR="00FF481F" w:rsidRPr="00FF481F" w:rsidRDefault="006A25A9" w:rsidP="00FF481F">
            <w:pPr>
              <w:rPr>
                <w:color w:val="FF0000"/>
              </w:rPr>
            </w:pPr>
            <w:r>
              <w:rPr>
                <w:color w:val="FF0000"/>
              </w:rPr>
              <w:t>76</w:t>
            </w:r>
            <w:r w:rsidR="00FF481F" w:rsidRPr="00FF481F">
              <w:rPr>
                <w:color w:val="FF0000"/>
              </w:rPr>
              <w:t xml:space="preserve"> + </w:t>
            </w:r>
            <w:r>
              <w:rPr>
                <w:color w:val="FF0000"/>
              </w:rPr>
              <w:t>23</w:t>
            </w:r>
            <w:r w:rsidR="00FF481F" w:rsidRPr="00FF481F">
              <w:rPr>
                <w:color w:val="FF0000"/>
              </w:rPr>
              <w:t xml:space="preserve"> =</w:t>
            </w:r>
          </w:p>
        </w:tc>
      </w:tr>
    </w:tbl>
    <w:p w14:paraId="00626497" w14:textId="77777777" w:rsidR="00FF481F" w:rsidRDefault="00FF481F"/>
    <w:p w14:paraId="23F6778B" w14:textId="77777777" w:rsidR="006A25A9" w:rsidRDefault="006A25A9"/>
    <w:p w14:paraId="6C07D948" w14:textId="6E7F3563" w:rsidR="006A25A9" w:rsidRPr="006A25A9" w:rsidRDefault="006A25A9">
      <w:pPr>
        <w:rPr>
          <w:u w:val="single"/>
        </w:rPr>
      </w:pPr>
      <w:r w:rsidRPr="006A25A9">
        <w:rPr>
          <w:u w:val="single"/>
        </w:rPr>
        <w:t>Reading:</w:t>
      </w:r>
    </w:p>
    <w:p w14:paraId="4CF87E2A" w14:textId="77777777" w:rsidR="006A25A9" w:rsidRDefault="006A25A9"/>
    <w:p w14:paraId="2DF497A5" w14:textId="52A566F4" w:rsidR="006A25A9" w:rsidRDefault="006A25A9">
      <w:r>
        <w:t xml:space="preserve">Please spend some time reading, either to an adult or to yourself. </w:t>
      </w:r>
    </w:p>
    <w:p w14:paraId="6F9A4E95" w14:textId="77777777" w:rsidR="006A25A9" w:rsidRPr="006A25A9" w:rsidRDefault="006A25A9">
      <w:pPr>
        <w:rPr>
          <w:u w:val="single"/>
        </w:rPr>
      </w:pPr>
    </w:p>
    <w:p w14:paraId="6F10DF7E" w14:textId="496200E5" w:rsidR="006A25A9" w:rsidRPr="006A25A9" w:rsidRDefault="006A25A9">
      <w:pPr>
        <w:rPr>
          <w:u w:val="single"/>
        </w:rPr>
      </w:pPr>
      <w:r w:rsidRPr="006A25A9">
        <w:rPr>
          <w:u w:val="single"/>
        </w:rPr>
        <w:t>Spelling:</w:t>
      </w:r>
    </w:p>
    <w:p w14:paraId="742E3BF2" w14:textId="77777777" w:rsidR="006A25A9" w:rsidRDefault="006A25A9"/>
    <w:p w14:paraId="28E7CEB9" w14:textId="4D90FEF3" w:rsidR="006A25A9" w:rsidRDefault="006A25A9">
      <w:r>
        <w:t>Please practise your spellings of the /u/ sound spelt ‘o’</w:t>
      </w:r>
    </w:p>
    <w:p w14:paraId="3EA08743" w14:textId="6AFB0F31" w:rsidR="006A25A9" w:rsidRDefault="006A25A9">
      <w:r>
        <w:t xml:space="preserve">These can be found on Google Classroom. </w:t>
      </w:r>
    </w:p>
    <w:p w14:paraId="7B7CF31D" w14:textId="77777777" w:rsidR="006A25A9" w:rsidRDefault="006A25A9"/>
    <w:p w14:paraId="051C0695" w14:textId="77777777" w:rsidR="006A25A9" w:rsidRDefault="006A25A9"/>
    <w:p w14:paraId="5509077E" w14:textId="499A66F3" w:rsidR="006A25A9" w:rsidRDefault="006A25A9">
      <w:r>
        <w:t xml:space="preserve">We look forward to seeing you all back in school on Monday ready for our last week of learning and Christmas fun. </w:t>
      </w:r>
    </w:p>
    <w:p w14:paraId="2BC56F86" w14:textId="77777777" w:rsidR="006A25A9" w:rsidRDefault="006A25A9"/>
    <w:p w14:paraId="47E18556" w14:textId="228A5D9E" w:rsidR="006A25A9" w:rsidRPr="00D85CEF" w:rsidRDefault="006A25A9">
      <w:r>
        <w:t>From Mrs Young and Miss Cook.</w:t>
      </w:r>
    </w:p>
    <w:sectPr w:rsidR="006A25A9" w:rsidRPr="00D85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EF"/>
    <w:rsid w:val="00132F35"/>
    <w:rsid w:val="00414322"/>
    <w:rsid w:val="006A25A9"/>
    <w:rsid w:val="006B3877"/>
    <w:rsid w:val="00CC2C8F"/>
    <w:rsid w:val="00CF128A"/>
    <w:rsid w:val="00D85CEF"/>
    <w:rsid w:val="00FF4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47068"/>
  <w15:chartTrackingRefBased/>
  <w15:docId w15:val="{E08CE495-5677-491A-89F0-7FCE9470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Young</dc:creator>
  <cp:keywords/>
  <dc:description/>
  <cp:lastModifiedBy>P Young</cp:lastModifiedBy>
  <cp:revision>3</cp:revision>
  <dcterms:created xsi:type="dcterms:W3CDTF">2024-12-13T08:01:00Z</dcterms:created>
  <dcterms:modified xsi:type="dcterms:W3CDTF">2024-12-13T08:31:00Z</dcterms:modified>
</cp:coreProperties>
</file>